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B73" w:rsidRPr="00A51B73" w:rsidRDefault="001A2299" w:rsidP="00A51B73">
      <w:pPr>
        <w:spacing w:line="0" w:lineRule="atLeast"/>
        <w:rPr>
          <w:rFonts w:ascii="ＭＳ 明朝" w:eastAsia="ＭＳ 明朝" w:hAnsi="ＭＳ 明朝"/>
          <w:sz w:val="24"/>
          <w:szCs w:val="24"/>
        </w:rPr>
      </w:pPr>
      <w:r>
        <w:rPr>
          <w:rFonts w:ascii="ＭＳ 明朝" w:eastAsia="ＭＳ 明朝" w:hAnsi="ＭＳ 明朝" w:hint="eastAsia"/>
          <w:sz w:val="24"/>
          <w:szCs w:val="24"/>
        </w:rPr>
        <w:t>様式第７号</w:t>
      </w:r>
      <w:r w:rsidR="00A51B73" w:rsidRPr="00A51B73">
        <w:rPr>
          <w:rFonts w:ascii="ＭＳ 明朝" w:eastAsia="ＭＳ 明朝" w:hAnsi="ＭＳ 明朝" w:hint="eastAsia"/>
          <w:sz w:val="24"/>
          <w:szCs w:val="24"/>
        </w:rPr>
        <w:t>（第１</w:t>
      </w:r>
      <w:r w:rsidR="00843B68">
        <w:rPr>
          <w:rFonts w:ascii="ＭＳ 明朝" w:eastAsia="ＭＳ 明朝" w:hAnsi="ＭＳ 明朝" w:hint="eastAsia"/>
          <w:sz w:val="24"/>
          <w:szCs w:val="24"/>
        </w:rPr>
        <w:t>１</w:t>
      </w:r>
      <w:r w:rsidR="00A51B73" w:rsidRPr="00A51B73">
        <w:rPr>
          <w:rFonts w:ascii="ＭＳ 明朝" w:eastAsia="ＭＳ 明朝" w:hAnsi="ＭＳ 明朝" w:hint="eastAsia"/>
          <w:sz w:val="24"/>
          <w:szCs w:val="24"/>
        </w:rPr>
        <w:t>条関係）</w:t>
      </w:r>
      <w:bookmarkStart w:id="0" w:name="_GoBack"/>
      <w:bookmarkEnd w:id="0"/>
    </w:p>
    <w:p w:rsidR="00A51B73" w:rsidRDefault="00A51B73" w:rsidP="00A51B73">
      <w:pPr>
        <w:spacing w:line="0" w:lineRule="atLeast"/>
        <w:rPr>
          <w:rFonts w:ascii="ＭＳ 明朝" w:eastAsia="ＭＳ 明朝" w:hAnsi="ＭＳ 明朝"/>
          <w:sz w:val="24"/>
          <w:szCs w:val="24"/>
        </w:rPr>
      </w:pPr>
    </w:p>
    <w:p w:rsidR="00502175" w:rsidRPr="00A51B73" w:rsidRDefault="00502175" w:rsidP="00A51B73">
      <w:pPr>
        <w:spacing w:line="0" w:lineRule="atLeast"/>
        <w:rPr>
          <w:rFonts w:ascii="ＭＳ 明朝" w:eastAsia="ＭＳ 明朝" w:hAnsi="ＭＳ 明朝"/>
          <w:sz w:val="24"/>
          <w:szCs w:val="24"/>
        </w:rPr>
      </w:pPr>
    </w:p>
    <w:p w:rsidR="00A51B73" w:rsidRPr="00A51B73" w:rsidRDefault="00A51B73" w:rsidP="00A51B73">
      <w:pPr>
        <w:spacing w:line="0" w:lineRule="atLeast"/>
        <w:jc w:val="center"/>
        <w:rPr>
          <w:rFonts w:ascii="ＭＳ 明朝" w:eastAsia="ＭＳ 明朝" w:hAnsi="ＭＳ 明朝"/>
          <w:b/>
          <w:sz w:val="24"/>
          <w:szCs w:val="24"/>
        </w:rPr>
      </w:pPr>
      <w:r w:rsidRPr="00A51B73">
        <w:rPr>
          <w:rFonts w:ascii="ＭＳ 明朝" w:eastAsia="ＭＳ 明朝" w:hAnsi="ＭＳ 明朝" w:hint="eastAsia"/>
          <w:sz w:val="24"/>
          <w:szCs w:val="24"/>
        </w:rPr>
        <w:t>令和</w:t>
      </w:r>
      <w:r w:rsidR="007A2197">
        <w:rPr>
          <w:rFonts w:ascii="ＭＳ 明朝" w:eastAsia="ＭＳ 明朝" w:hAnsi="ＭＳ 明朝" w:hint="eastAsia"/>
          <w:sz w:val="24"/>
          <w:szCs w:val="24"/>
        </w:rPr>
        <w:t>５</w:t>
      </w:r>
      <w:r w:rsidRPr="00A51B73">
        <w:rPr>
          <w:rFonts w:ascii="ＭＳ 明朝" w:eastAsia="ＭＳ 明朝" w:hAnsi="ＭＳ 明朝" w:hint="eastAsia"/>
          <w:sz w:val="24"/>
          <w:szCs w:val="24"/>
        </w:rPr>
        <w:t>年度球磨村観光需要回復支援事業補助金実績報告書</w:t>
      </w:r>
    </w:p>
    <w:p w:rsidR="00A51B73" w:rsidRDefault="00A51B73" w:rsidP="00A51B73">
      <w:pPr>
        <w:spacing w:line="0" w:lineRule="atLeast"/>
        <w:rPr>
          <w:rFonts w:ascii="ＭＳ 明朝" w:eastAsia="ＭＳ 明朝" w:hAnsi="ＭＳ 明朝"/>
          <w:sz w:val="24"/>
          <w:szCs w:val="24"/>
        </w:rPr>
      </w:pPr>
    </w:p>
    <w:p w:rsidR="00502175" w:rsidRPr="00A51B73" w:rsidRDefault="00502175" w:rsidP="00A51B73">
      <w:pPr>
        <w:spacing w:line="0" w:lineRule="atLeast"/>
        <w:rPr>
          <w:rFonts w:ascii="ＭＳ 明朝" w:eastAsia="ＭＳ 明朝" w:hAnsi="ＭＳ 明朝"/>
          <w:sz w:val="24"/>
          <w:szCs w:val="24"/>
        </w:rPr>
      </w:pPr>
    </w:p>
    <w:p w:rsidR="00A51B73" w:rsidRPr="00A51B73" w:rsidRDefault="00A51B73" w:rsidP="00A51B73">
      <w:pPr>
        <w:wordWrap w:val="0"/>
        <w:spacing w:line="0" w:lineRule="atLeast"/>
        <w:jc w:val="right"/>
        <w:rPr>
          <w:rFonts w:ascii="ＭＳ 明朝" w:eastAsia="ＭＳ 明朝" w:hAnsi="ＭＳ 明朝"/>
          <w:sz w:val="24"/>
          <w:szCs w:val="24"/>
        </w:rPr>
      </w:pPr>
      <w:r w:rsidRPr="00A51B73">
        <w:rPr>
          <w:rFonts w:ascii="ＭＳ 明朝" w:eastAsia="ＭＳ 明朝" w:hAnsi="ＭＳ 明朝" w:hint="eastAsia"/>
          <w:sz w:val="24"/>
          <w:szCs w:val="24"/>
        </w:rPr>
        <w:t xml:space="preserve">令和　年　　月　　日　</w:t>
      </w:r>
    </w:p>
    <w:p w:rsidR="00A51B73" w:rsidRPr="00A51B73" w:rsidRDefault="00A51B73" w:rsidP="00A51B73">
      <w:pPr>
        <w:spacing w:line="0" w:lineRule="atLeast"/>
        <w:jc w:val="right"/>
        <w:rPr>
          <w:rFonts w:ascii="ＭＳ 明朝" w:eastAsia="ＭＳ 明朝" w:hAnsi="ＭＳ 明朝"/>
          <w:sz w:val="24"/>
          <w:szCs w:val="24"/>
        </w:rPr>
      </w:pPr>
    </w:p>
    <w:p w:rsidR="00A51B73" w:rsidRDefault="00A51B73" w:rsidP="00A51B73">
      <w:pPr>
        <w:spacing w:line="0" w:lineRule="atLeast"/>
        <w:rPr>
          <w:rFonts w:ascii="ＭＳ 明朝" w:eastAsia="ＭＳ 明朝" w:hAnsi="ＭＳ 明朝"/>
          <w:sz w:val="24"/>
          <w:szCs w:val="24"/>
        </w:rPr>
      </w:pPr>
      <w:r w:rsidRPr="00A51B73">
        <w:rPr>
          <w:rFonts w:ascii="ＭＳ 明朝" w:eastAsia="ＭＳ 明朝" w:hAnsi="ＭＳ 明朝" w:hint="eastAsia"/>
          <w:sz w:val="24"/>
          <w:szCs w:val="24"/>
        </w:rPr>
        <w:t xml:space="preserve">　球磨村長　松谷　浩一　様</w:t>
      </w:r>
    </w:p>
    <w:p w:rsidR="00502175" w:rsidRPr="00A51B73" w:rsidRDefault="00502175" w:rsidP="00A51B73">
      <w:pPr>
        <w:spacing w:line="0" w:lineRule="atLeast"/>
        <w:rPr>
          <w:rFonts w:ascii="ＭＳ 明朝" w:eastAsia="ＭＳ 明朝" w:hAnsi="ＭＳ 明朝"/>
          <w:sz w:val="24"/>
          <w:szCs w:val="24"/>
        </w:rPr>
      </w:pPr>
    </w:p>
    <w:p w:rsidR="00A85F97" w:rsidRDefault="00A51B73" w:rsidP="007A2197">
      <w:pPr>
        <w:spacing w:line="0" w:lineRule="atLeast"/>
        <w:ind w:firstLineChars="1800" w:firstLine="4320"/>
        <w:rPr>
          <w:rFonts w:ascii="ＭＳ 明朝" w:eastAsia="ＭＳ 明朝" w:hAnsi="ＭＳ 明朝"/>
          <w:sz w:val="24"/>
          <w:szCs w:val="24"/>
        </w:rPr>
      </w:pPr>
      <w:r w:rsidRPr="00A51B73">
        <w:rPr>
          <w:rFonts w:ascii="ＭＳ 明朝" w:eastAsia="ＭＳ 明朝" w:hAnsi="ＭＳ 明朝" w:hint="eastAsia"/>
          <w:sz w:val="24"/>
          <w:szCs w:val="24"/>
        </w:rPr>
        <w:t>（交付決定者）</w:t>
      </w:r>
    </w:p>
    <w:p w:rsidR="00A51B73" w:rsidRPr="00A51B73" w:rsidRDefault="00A51B73" w:rsidP="007A2197">
      <w:pPr>
        <w:wordWrap w:val="0"/>
        <w:spacing w:line="0" w:lineRule="atLeast"/>
        <w:ind w:firstLineChars="400" w:firstLine="960"/>
        <w:jc w:val="right"/>
        <w:rPr>
          <w:rFonts w:ascii="ＭＳ 明朝" w:eastAsia="ＭＳ 明朝" w:hAnsi="ＭＳ 明朝"/>
          <w:sz w:val="24"/>
          <w:szCs w:val="24"/>
        </w:rPr>
      </w:pPr>
      <w:r w:rsidRPr="00A51B73">
        <w:rPr>
          <w:rFonts w:ascii="ＭＳ 明朝" w:eastAsia="ＭＳ 明朝" w:hAnsi="ＭＳ 明朝" w:hint="eastAsia"/>
          <w:sz w:val="24"/>
          <w:szCs w:val="24"/>
        </w:rPr>
        <w:t>所在地</w:t>
      </w:r>
      <w:r w:rsidR="007A2197">
        <w:rPr>
          <w:rFonts w:ascii="ＭＳ 明朝" w:eastAsia="ＭＳ 明朝" w:hAnsi="ＭＳ 明朝" w:hint="eastAsia"/>
          <w:sz w:val="24"/>
          <w:szCs w:val="24"/>
        </w:rPr>
        <w:t xml:space="preserve">　　　　　　　　　　　　　　　　 </w:t>
      </w:r>
    </w:p>
    <w:p w:rsidR="00A51B73" w:rsidRPr="00A51B73" w:rsidRDefault="00A51B73" w:rsidP="00A85F97">
      <w:pPr>
        <w:wordWrap w:val="0"/>
        <w:ind w:right="-1"/>
        <w:jc w:val="right"/>
        <w:rPr>
          <w:rFonts w:ascii="ＭＳ 明朝" w:eastAsia="ＭＳ 明朝" w:hAnsi="ＭＳ 明朝"/>
          <w:sz w:val="24"/>
          <w:szCs w:val="24"/>
        </w:rPr>
      </w:pPr>
      <w:r w:rsidRPr="00A51B73">
        <w:rPr>
          <w:rFonts w:ascii="ＭＳ 明朝" w:eastAsia="ＭＳ 明朝" w:hAnsi="ＭＳ 明朝" w:hint="eastAsia"/>
          <w:sz w:val="24"/>
          <w:szCs w:val="24"/>
        </w:rPr>
        <w:t xml:space="preserve">法人名・屋号　　　　　　　　　　</w:t>
      </w:r>
      <w:r w:rsidR="00A85F97">
        <w:rPr>
          <w:rFonts w:ascii="ＭＳ 明朝" w:eastAsia="ＭＳ 明朝" w:hAnsi="ＭＳ 明朝" w:hint="eastAsia"/>
          <w:sz w:val="24"/>
          <w:szCs w:val="24"/>
        </w:rPr>
        <w:t xml:space="preserve">　　　 </w:t>
      </w:r>
    </w:p>
    <w:p w:rsidR="00A51B73" w:rsidRPr="00A51B73" w:rsidRDefault="00A51B73" w:rsidP="00A85F97">
      <w:pPr>
        <w:wordWrap w:val="0"/>
        <w:ind w:right="-1"/>
        <w:jc w:val="right"/>
        <w:rPr>
          <w:rFonts w:ascii="ＭＳ 明朝" w:eastAsia="ＭＳ 明朝" w:hAnsi="ＭＳ 明朝"/>
          <w:sz w:val="24"/>
          <w:szCs w:val="24"/>
        </w:rPr>
      </w:pPr>
      <w:r w:rsidRPr="00A51B73">
        <w:rPr>
          <w:rFonts w:ascii="ＭＳ 明朝" w:eastAsia="ＭＳ 明朝" w:hAnsi="ＭＳ 明朝" w:hint="eastAsia"/>
          <w:sz w:val="24"/>
          <w:szCs w:val="24"/>
        </w:rPr>
        <w:t xml:space="preserve">代表者職氏名　　　　　　　　　　　</w:t>
      </w:r>
      <w:r w:rsidR="00A85F97">
        <w:rPr>
          <w:rFonts w:ascii="ＭＳ 明朝" w:eastAsia="ＭＳ 明朝" w:hAnsi="ＭＳ 明朝" w:hint="eastAsia"/>
          <w:sz w:val="24"/>
          <w:szCs w:val="24"/>
        </w:rPr>
        <w:t xml:space="preserve"> </w:t>
      </w:r>
      <w:r w:rsidR="00A85F97">
        <w:rPr>
          <w:rFonts w:ascii="ＭＳ 明朝" w:eastAsia="ＭＳ 明朝" w:hAnsi="ＭＳ 明朝"/>
          <w:sz w:val="24"/>
          <w:szCs w:val="24"/>
        </w:rPr>
        <w:t xml:space="preserve">  </w:t>
      </w:r>
      <w:r w:rsidRPr="00A51B73">
        <w:rPr>
          <w:rFonts w:ascii="ＭＳ 明朝" w:eastAsia="ＭＳ 明朝" w:hAnsi="ＭＳ 明朝" w:hint="eastAsia"/>
          <w:sz w:val="24"/>
          <w:szCs w:val="24"/>
        </w:rPr>
        <w:t>印</w:t>
      </w:r>
    </w:p>
    <w:p w:rsidR="00A51B73" w:rsidRPr="00A51B73" w:rsidRDefault="00A51B73" w:rsidP="00502175">
      <w:pPr>
        <w:wordWrap w:val="0"/>
        <w:ind w:right="-1"/>
        <w:jc w:val="right"/>
        <w:rPr>
          <w:rFonts w:ascii="ＭＳ 明朝" w:eastAsia="ＭＳ 明朝" w:hAnsi="ＭＳ 明朝"/>
          <w:sz w:val="24"/>
          <w:szCs w:val="24"/>
        </w:rPr>
      </w:pPr>
    </w:p>
    <w:p w:rsidR="00A51B73" w:rsidRPr="00A51B73" w:rsidRDefault="00A51B73" w:rsidP="00A51B73">
      <w:pPr>
        <w:spacing w:line="0" w:lineRule="atLeast"/>
        <w:rPr>
          <w:rFonts w:ascii="ＭＳ 明朝" w:eastAsia="ＭＳ 明朝" w:hAnsi="ＭＳ 明朝"/>
          <w:sz w:val="24"/>
          <w:szCs w:val="24"/>
        </w:rPr>
      </w:pPr>
    </w:p>
    <w:p w:rsidR="00A51B73" w:rsidRDefault="00A51B73" w:rsidP="00A51B73">
      <w:pPr>
        <w:spacing w:line="0" w:lineRule="atLeast"/>
        <w:rPr>
          <w:rFonts w:ascii="ＭＳ 明朝" w:eastAsia="ＭＳ 明朝" w:hAnsi="ＭＳ 明朝"/>
          <w:sz w:val="24"/>
          <w:szCs w:val="24"/>
        </w:rPr>
      </w:pPr>
      <w:r w:rsidRPr="00A51B73">
        <w:rPr>
          <w:rFonts w:ascii="ＭＳ 明朝" w:eastAsia="ＭＳ 明朝" w:hAnsi="ＭＳ 明朝" w:hint="eastAsia"/>
          <w:sz w:val="24"/>
          <w:szCs w:val="24"/>
        </w:rPr>
        <w:t xml:space="preserve">　令和　年　　月　　日付け球復第　　　　号で交付決定のあった球磨村観光需要回復支援事業補助金について、事業が完了しましたので、</w:t>
      </w:r>
      <w:r w:rsidR="006D1697">
        <w:rPr>
          <w:rFonts w:ascii="ＭＳ 明朝" w:eastAsia="ＭＳ 明朝" w:hAnsi="ＭＳ 明朝" w:hint="eastAsia"/>
          <w:sz w:val="24"/>
          <w:szCs w:val="24"/>
        </w:rPr>
        <w:t>令和５年度</w:t>
      </w:r>
      <w:r w:rsidRPr="00A51B73">
        <w:rPr>
          <w:rFonts w:ascii="ＭＳ 明朝" w:eastAsia="ＭＳ 明朝" w:hAnsi="ＭＳ 明朝" w:hint="eastAsia"/>
          <w:sz w:val="24"/>
          <w:szCs w:val="24"/>
        </w:rPr>
        <w:t>球磨村観光需要回復支援事業補助金交付要綱第１</w:t>
      </w:r>
      <w:r w:rsidR="004B5F18">
        <w:rPr>
          <w:rFonts w:ascii="ＭＳ 明朝" w:eastAsia="ＭＳ 明朝" w:hAnsi="ＭＳ 明朝" w:hint="eastAsia"/>
          <w:sz w:val="24"/>
          <w:szCs w:val="24"/>
        </w:rPr>
        <w:t>１</w:t>
      </w:r>
      <w:r w:rsidRPr="00A51B73">
        <w:rPr>
          <w:rFonts w:ascii="ＭＳ 明朝" w:eastAsia="ＭＳ 明朝" w:hAnsi="ＭＳ 明朝" w:hint="eastAsia"/>
          <w:sz w:val="24"/>
          <w:szCs w:val="24"/>
        </w:rPr>
        <w:t>条の規定に基づき、下記のとおり報告します。</w:t>
      </w:r>
    </w:p>
    <w:p w:rsidR="005B63E1" w:rsidRDefault="005B63E1" w:rsidP="00A51B73">
      <w:pPr>
        <w:spacing w:line="0" w:lineRule="atLeast"/>
        <w:rPr>
          <w:rFonts w:ascii="ＭＳ 明朝" w:eastAsia="ＭＳ 明朝" w:hAnsi="ＭＳ 明朝"/>
          <w:sz w:val="24"/>
          <w:szCs w:val="24"/>
        </w:rPr>
      </w:pPr>
    </w:p>
    <w:p w:rsidR="005B63E1" w:rsidRPr="00A51B73" w:rsidRDefault="005B63E1" w:rsidP="005B63E1">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記</w:t>
      </w:r>
    </w:p>
    <w:p w:rsidR="00A51B73" w:rsidRPr="00A51B73" w:rsidRDefault="00A51B73" w:rsidP="00A51B73">
      <w:pPr>
        <w:spacing w:line="0" w:lineRule="atLeas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18"/>
        <w:gridCol w:w="5952"/>
      </w:tblGrid>
      <w:tr w:rsidR="00A51B73" w:rsidRPr="00A51B73" w:rsidTr="008B4385">
        <w:trPr>
          <w:trHeight w:val="756"/>
          <w:jc w:val="center"/>
        </w:trPr>
        <w:tc>
          <w:tcPr>
            <w:tcW w:w="2518" w:type="dxa"/>
            <w:vAlign w:val="center"/>
          </w:tcPr>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pacing w:val="245"/>
                <w:sz w:val="24"/>
                <w:szCs w:val="24"/>
                <w:fitText w:val="1701" w:id="-1230834682"/>
              </w:rPr>
              <w:t>事業</w:t>
            </w:r>
            <w:r w:rsidRPr="00A51B73">
              <w:rPr>
                <w:rFonts w:ascii="ＭＳ 明朝" w:hAnsi="ＭＳ 明朝" w:hint="eastAsia"/>
                <w:sz w:val="24"/>
                <w:szCs w:val="24"/>
                <w:fitText w:val="1701" w:id="-1230834682"/>
              </w:rPr>
              <w:t>名</w:t>
            </w:r>
          </w:p>
        </w:tc>
        <w:tc>
          <w:tcPr>
            <w:tcW w:w="5952" w:type="dxa"/>
            <w:vAlign w:val="center"/>
          </w:tcPr>
          <w:p w:rsidR="00A51B73" w:rsidRPr="00A51B73" w:rsidRDefault="00A51B73" w:rsidP="008B4385">
            <w:pPr>
              <w:spacing w:line="0" w:lineRule="atLeast"/>
              <w:rPr>
                <w:rFonts w:ascii="ＭＳ 明朝" w:hAnsi="ＭＳ 明朝"/>
                <w:sz w:val="24"/>
                <w:szCs w:val="24"/>
              </w:rPr>
            </w:pPr>
          </w:p>
        </w:tc>
      </w:tr>
      <w:tr w:rsidR="00A51B73" w:rsidRPr="00A51B73" w:rsidTr="008B4385">
        <w:trPr>
          <w:trHeight w:val="696"/>
          <w:jc w:val="center"/>
        </w:trPr>
        <w:tc>
          <w:tcPr>
            <w:tcW w:w="2518" w:type="dxa"/>
            <w:vAlign w:val="center"/>
          </w:tcPr>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pacing w:val="62"/>
                <w:sz w:val="24"/>
                <w:szCs w:val="24"/>
                <w:fitText w:val="1701" w:id="-1230834681"/>
              </w:rPr>
              <w:t>事業実施</w:t>
            </w:r>
            <w:r w:rsidRPr="00A51B73">
              <w:rPr>
                <w:rFonts w:ascii="ＭＳ 明朝" w:hAnsi="ＭＳ 明朝" w:hint="eastAsia"/>
                <w:spacing w:val="2"/>
                <w:sz w:val="24"/>
                <w:szCs w:val="24"/>
                <w:fitText w:val="1701" w:id="-1230834681"/>
              </w:rPr>
              <w:t>日</w:t>
            </w:r>
          </w:p>
        </w:tc>
        <w:tc>
          <w:tcPr>
            <w:tcW w:w="5952" w:type="dxa"/>
            <w:vAlign w:val="center"/>
          </w:tcPr>
          <w:p w:rsidR="00A51B73" w:rsidRPr="00A51B73" w:rsidRDefault="00A51B73" w:rsidP="008B4385">
            <w:pPr>
              <w:spacing w:line="0" w:lineRule="atLeast"/>
              <w:rPr>
                <w:rFonts w:ascii="ＭＳ 明朝" w:hAnsi="ＭＳ 明朝"/>
                <w:sz w:val="24"/>
                <w:szCs w:val="24"/>
              </w:rPr>
            </w:pPr>
          </w:p>
        </w:tc>
      </w:tr>
      <w:tr w:rsidR="00A51B73" w:rsidRPr="00A51B73" w:rsidTr="008B4385">
        <w:trPr>
          <w:trHeight w:val="1982"/>
          <w:jc w:val="center"/>
        </w:trPr>
        <w:tc>
          <w:tcPr>
            <w:tcW w:w="2518" w:type="dxa"/>
            <w:vAlign w:val="center"/>
          </w:tcPr>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z w:val="24"/>
                <w:szCs w:val="24"/>
              </w:rPr>
              <w:t>事業実施の状況</w:t>
            </w:r>
          </w:p>
        </w:tc>
        <w:tc>
          <w:tcPr>
            <w:tcW w:w="5952" w:type="dxa"/>
            <w:vAlign w:val="center"/>
          </w:tcPr>
          <w:p w:rsidR="00A51B73" w:rsidRPr="00A51B73" w:rsidRDefault="00A51B73" w:rsidP="008B4385">
            <w:pPr>
              <w:spacing w:line="0" w:lineRule="atLeast"/>
              <w:rPr>
                <w:rFonts w:ascii="ＭＳ 明朝" w:hAnsi="ＭＳ 明朝"/>
                <w:sz w:val="24"/>
                <w:szCs w:val="24"/>
              </w:rPr>
            </w:pPr>
          </w:p>
        </w:tc>
      </w:tr>
      <w:tr w:rsidR="00A51B73" w:rsidRPr="00A51B73" w:rsidTr="008B4385">
        <w:trPr>
          <w:trHeight w:val="976"/>
          <w:jc w:val="center"/>
        </w:trPr>
        <w:tc>
          <w:tcPr>
            <w:tcW w:w="2518" w:type="dxa"/>
            <w:vAlign w:val="center"/>
          </w:tcPr>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pacing w:val="124"/>
                <w:sz w:val="24"/>
                <w:szCs w:val="24"/>
                <w:fitText w:val="1701" w:id="-1230834680"/>
              </w:rPr>
              <w:t>総事業</w:t>
            </w:r>
            <w:r w:rsidRPr="00A51B73">
              <w:rPr>
                <w:rFonts w:ascii="ＭＳ 明朝" w:hAnsi="ＭＳ 明朝" w:hint="eastAsia"/>
                <w:spacing w:val="-1"/>
                <w:sz w:val="24"/>
                <w:szCs w:val="24"/>
                <w:fitText w:val="1701" w:id="-1230834680"/>
              </w:rPr>
              <w:t>費</w:t>
            </w:r>
          </w:p>
        </w:tc>
        <w:tc>
          <w:tcPr>
            <w:tcW w:w="5952" w:type="dxa"/>
            <w:vAlign w:val="center"/>
          </w:tcPr>
          <w:p w:rsidR="00A51B73" w:rsidRPr="00A51B73" w:rsidRDefault="00A51B73" w:rsidP="008B4385">
            <w:pPr>
              <w:spacing w:line="0" w:lineRule="atLeast"/>
              <w:rPr>
                <w:rFonts w:ascii="ＭＳ 明朝" w:hAnsi="ＭＳ 明朝"/>
                <w:sz w:val="24"/>
                <w:szCs w:val="24"/>
              </w:rPr>
            </w:pPr>
          </w:p>
        </w:tc>
      </w:tr>
      <w:tr w:rsidR="00A51B73" w:rsidRPr="00A51B73" w:rsidTr="008B4385">
        <w:trPr>
          <w:trHeight w:val="821"/>
          <w:jc w:val="center"/>
        </w:trPr>
        <w:tc>
          <w:tcPr>
            <w:tcW w:w="2518" w:type="dxa"/>
            <w:vAlign w:val="center"/>
          </w:tcPr>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pacing w:val="26"/>
                <w:sz w:val="24"/>
                <w:szCs w:val="24"/>
                <w:fitText w:val="1701" w:id="-1230834679"/>
              </w:rPr>
              <w:t>補助金精算</w:t>
            </w:r>
            <w:r w:rsidRPr="00A51B73">
              <w:rPr>
                <w:rFonts w:ascii="ＭＳ 明朝" w:hAnsi="ＭＳ 明朝" w:hint="eastAsia"/>
                <w:sz w:val="24"/>
                <w:szCs w:val="24"/>
                <w:fitText w:val="1701" w:id="-1230834679"/>
              </w:rPr>
              <w:t>額</w:t>
            </w:r>
          </w:p>
        </w:tc>
        <w:tc>
          <w:tcPr>
            <w:tcW w:w="5952" w:type="dxa"/>
            <w:vAlign w:val="center"/>
          </w:tcPr>
          <w:p w:rsidR="00A51B73" w:rsidRPr="00A51B73" w:rsidRDefault="00A51B73" w:rsidP="008B4385">
            <w:pPr>
              <w:spacing w:line="0" w:lineRule="atLeast"/>
              <w:rPr>
                <w:rFonts w:ascii="ＭＳ 明朝" w:hAnsi="ＭＳ 明朝"/>
                <w:sz w:val="24"/>
                <w:szCs w:val="24"/>
              </w:rPr>
            </w:pPr>
            <w:r w:rsidRPr="00A51B73">
              <w:rPr>
                <w:rFonts w:ascii="ＭＳ 明朝" w:hAnsi="ＭＳ 明朝" w:hint="eastAsia"/>
                <w:sz w:val="24"/>
                <w:szCs w:val="24"/>
              </w:rPr>
              <w:t>金　　　　　　　　　　円</w:t>
            </w:r>
          </w:p>
        </w:tc>
      </w:tr>
    </w:tbl>
    <w:p w:rsidR="00A85F97" w:rsidRDefault="00A85F97" w:rsidP="00A51B73">
      <w:pPr>
        <w:widowControl/>
        <w:jc w:val="left"/>
        <w:rPr>
          <w:rFonts w:ascii="ＭＳ 明朝" w:eastAsia="ＭＳ 明朝" w:hAnsi="ＭＳ 明朝"/>
          <w:sz w:val="24"/>
          <w:szCs w:val="24"/>
        </w:rPr>
      </w:pPr>
    </w:p>
    <w:p w:rsidR="00A51B73" w:rsidRPr="00A51B73" w:rsidRDefault="00A51B73" w:rsidP="00A51B73">
      <w:pPr>
        <w:widowControl/>
        <w:jc w:val="left"/>
        <w:rPr>
          <w:rFonts w:ascii="ＭＳ 明朝" w:eastAsia="ＭＳ 明朝" w:hAnsi="ＭＳ 明朝"/>
          <w:sz w:val="24"/>
          <w:szCs w:val="24"/>
        </w:rPr>
      </w:pPr>
      <w:r w:rsidRPr="00A51B73">
        <w:rPr>
          <w:rFonts w:ascii="ＭＳ 明朝" w:eastAsia="ＭＳ 明朝" w:hAnsi="ＭＳ 明朝" w:hint="eastAsia"/>
          <w:sz w:val="24"/>
          <w:szCs w:val="24"/>
        </w:rPr>
        <w:t>※添付書類</w:t>
      </w:r>
    </w:p>
    <w:p w:rsidR="00A51B73" w:rsidRPr="00A51B73" w:rsidRDefault="00A51B73" w:rsidP="00A51B73">
      <w:pPr>
        <w:rPr>
          <w:rFonts w:ascii="ＭＳ 明朝" w:eastAsia="ＭＳ 明朝" w:hAnsi="ＭＳ 明朝"/>
          <w:sz w:val="24"/>
          <w:szCs w:val="24"/>
        </w:rPr>
      </w:pPr>
      <w:r w:rsidRPr="00A51B73">
        <w:rPr>
          <w:rFonts w:ascii="ＭＳ 明朝" w:eastAsia="ＭＳ 明朝" w:hAnsi="ＭＳ 明朝" w:hint="eastAsia"/>
          <w:sz w:val="24"/>
          <w:szCs w:val="24"/>
        </w:rPr>
        <w:t xml:space="preserve">　収支決算書、領収書の写し、写真、その他村長が必要と認める書類</w:t>
      </w:r>
    </w:p>
    <w:sectPr w:rsidR="00A51B73" w:rsidRPr="00A51B73" w:rsidSect="0088680B">
      <w:pgSz w:w="11906" w:h="16838"/>
      <w:pgMar w:top="1276" w:right="141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9A" w:rsidRDefault="0091219A" w:rsidP="00417284">
      <w:r>
        <w:separator/>
      </w:r>
    </w:p>
  </w:endnote>
  <w:endnote w:type="continuationSeparator" w:id="0">
    <w:p w:rsidR="0091219A" w:rsidRDefault="0091219A" w:rsidP="0041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9A" w:rsidRDefault="0091219A" w:rsidP="00417284">
      <w:r>
        <w:separator/>
      </w:r>
    </w:p>
  </w:footnote>
  <w:footnote w:type="continuationSeparator" w:id="0">
    <w:p w:rsidR="0091219A" w:rsidRDefault="0091219A" w:rsidP="00417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73"/>
    <w:rsid w:val="00092C5C"/>
    <w:rsid w:val="0010287C"/>
    <w:rsid w:val="00131490"/>
    <w:rsid w:val="001A2299"/>
    <w:rsid w:val="00201FBB"/>
    <w:rsid w:val="00205969"/>
    <w:rsid w:val="002418CB"/>
    <w:rsid w:val="002C1464"/>
    <w:rsid w:val="003C1F15"/>
    <w:rsid w:val="004135F4"/>
    <w:rsid w:val="00417284"/>
    <w:rsid w:val="004267F9"/>
    <w:rsid w:val="0044034D"/>
    <w:rsid w:val="004A1D87"/>
    <w:rsid w:val="004B5F18"/>
    <w:rsid w:val="004F6848"/>
    <w:rsid w:val="00502175"/>
    <w:rsid w:val="00527629"/>
    <w:rsid w:val="00587E44"/>
    <w:rsid w:val="00592AEB"/>
    <w:rsid w:val="005B63E1"/>
    <w:rsid w:val="00603C38"/>
    <w:rsid w:val="00605D36"/>
    <w:rsid w:val="0062171E"/>
    <w:rsid w:val="0067679F"/>
    <w:rsid w:val="006A3DDF"/>
    <w:rsid w:val="006B6315"/>
    <w:rsid w:val="006D1697"/>
    <w:rsid w:val="00737A74"/>
    <w:rsid w:val="00751205"/>
    <w:rsid w:val="007654C1"/>
    <w:rsid w:val="007900A9"/>
    <w:rsid w:val="007A2197"/>
    <w:rsid w:val="00843B68"/>
    <w:rsid w:val="00845AFE"/>
    <w:rsid w:val="008714D7"/>
    <w:rsid w:val="0088680B"/>
    <w:rsid w:val="00890F2C"/>
    <w:rsid w:val="008B4385"/>
    <w:rsid w:val="0091219A"/>
    <w:rsid w:val="0096684C"/>
    <w:rsid w:val="009671AA"/>
    <w:rsid w:val="009B35F1"/>
    <w:rsid w:val="00A002EA"/>
    <w:rsid w:val="00A51B73"/>
    <w:rsid w:val="00A73752"/>
    <w:rsid w:val="00A85F97"/>
    <w:rsid w:val="00AA43B5"/>
    <w:rsid w:val="00AF440B"/>
    <w:rsid w:val="00B00302"/>
    <w:rsid w:val="00B1724B"/>
    <w:rsid w:val="00BA1C41"/>
    <w:rsid w:val="00BA37FB"/>
    <w:rsid w:val="00BA61C3"/>
    <w:rsid w:val="00BF066D"/>
    <w:rsid w:val="00C215E6"/>
    <w:rsid w:val="00CB31FC"/>
    <w:rsid w:val="00CD71AA"/>
    <w:rsid w:val="00D016EF"/>
    <w:rsid w:val="00D17C3E"/>
    <w:rsid w:val="00D37D17"/>
    <w:rsid w:val="00D5218E"/>
    <w:rsid w:val="00DA0075"/>
    <w:rsid w:val="00DD187D"/>
    <w:rsid w:val="00E34B83"/>
    <w:rsid w:val="00E615FE"/>
    <w:rsid w:val="00EF33EA"/>
    <w:rsid w:val="00F05812"/>
    <w:rsid w:val="00FC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3E0367"/>
  <w15:chartTrackingRefBased/>
  <w15:docId w15:val="{E299A1F0-57A7-4731-8C13-87B869E9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B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B73"/>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502175"/>
    <w:pPr>
      <w:jc w:val="center"/>
    </w:pPr>
    <w:rPr>
      <w:rFonts w:ascii="ＭＳ 明朝" w:eastAsia="ＭＳ 明朝" w:hAnsi="ＭＳ 明朝"/>
      <w:sz w:val="24"/>
      <w:szCs w:val="24"/>
    </w:rPr>
  </w:style>
  <w:style w:type="character" w:customStyle="1" w:styleId="a5">
    <w:name w:val="記 (文字)"/>
    <w:basedOn w:val="a0"/>
    <w:link w:val="a4"/>
    <w:uiPriority w:val="99"/>
    <w:rsid w:val="00502175"/>
    <w:rPr>
      <w:rFonts w:ascii="ＭＳ 明朝" w:eastAsia="ＭＳ 明朝" w:hAnsi="ＭＳ 明朝"/>
      <w:sz w:val="24"/>
      <w:szCs w:val="24"/>
    </w:rPr>
  </w:style>
  <w:style w:type="paragraph" w:styleId="a6">
    <w:name w:val="Closing"/>
    <w:basedOn w:val="a"/>
    <w:link w:val="a7"/>
    <w:uiPriority w:val="99"/>
    <w:unhideWhenUsed/>
    <w:rsid w:val="00502175"/>
    <w:pPr>
      <w:jc w:val="right"/>
    </w:pPr>
    <w:rPr>
      <w:rFonts w:ascii="ＭＳ 明朝" w:eastAsia="ＭＳ 明朝" w:hAnsi="ＭＳ 明朝"/>
      <w:sz w:val="24"/>
      <w:szCs w:val="24"/>
    </w:rPr>
  </w:style>
  <w:style w:type="character" w:customStyle="1" w:styleId="a7">
    <w:name w:val="結語 (文字)"/>
    <w:basedOn w:val="a0"/>
    <w:link w:val="a6"/>
    <w:uiPriority w:val="99"/>
    <w:rsid w:val="00502175"/>
    <w:rPr>
      <w:rFonts w:ascii="ＭＳ 明朝" w:eastAsia="ＭＳ 明朝" w:hAnsi="ＭＳ 明朝"/>
      <w:sz w:val="24"/>
      <w:szCs w:val="24"/>
    </w:rPr>
  </w:style>
  <w:style w:type="paragraph" w:styleId="a8">
    <w:name w:val="header"/>
    <w:basedOn w:val="a"/>
    <w:link w:val="a9"/>
    <w:uiPriority w:val="99"/>
    <w:unhideWhenUsed/>
    <w:rsid w:val="00417284"/>
    <w:pPr>
      <w:tabs>
        <w:tab w:val="center" w:pos="4252"/>
        <w:tab w:val="right" w:pos="8504"/>
      </w:tabs>
      <w:snapToGrid w:val="0"/>
    </w:pPr>
  </w:style>
  <w:style w:type="character" w:customStyle="1" w:styleId="a9">
    <w:name w:val="ヘッダー (文字)"/>
    <w:basedOn w:val="a0"/>
    <w:link w:val="a8"/>
    <w:uiPriority w:val="99"/>
    <w:rsid w:val="00417284"/>
  </w:style>
  <w:style w:type="paragraph" w:styleId="aa">
    <w:name w:val="footer"/>
    <w:basedOn w:val="a"/>
    <w:link w:val="ab"/>
    <w:uiPriority w:val="99"/>
    <w:unhideWhenUsed/>
    <w:rsid w:val="00417284"/>
    <w:pPr>
      <w:tabs>
        <w:tab w:val="center" w:pos="4252"/>
        <w:tab w:val="right" w:pos="8504"/>
      </w:tabs>
      <w:snapToGrid w:val="0"/>
    </w:pPr>
  </w:style>
  <w:style w:type="character" w:customStyle="1" w:styleId="ab">
    <w:name w:val="フッター (文字)"/>
    <w:basedOn w:val="a0"/>
    <w:link w:val="aa"/>
    <w:uiPriority w:val="99"/>
    <w:rsid w:val="00417284"/>
  </w:style>
  <w:style w:type="paragraph" w:styleId="ac">
    <w:name w:val="Balloon Text"/>
    <w:basedOn w:val="a"/>
    <w:link w:val="ad"/>
    <w:uiPriority w:val="99"/>
    <w:semiHidden/>
    <w:unhideWhenUsed/>
    <w:rsid w:val="004135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35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織田晃輔</dc:creator>
  <cp:keywords/>
  <dc:description/>
  <cp:lastModifiedBy>織田晃輔</cp:lastModifiedBy>
  <cp:revision>27</cp:revision>
  <cp:lastPrinted>2023-06-23T02:25:00Z</cp:lastPrinted>
  <dcterms:created xsi:type="dcterms:W3CDTF">2023-06-20T02:52:00Z</dcterms:created>
  <dcterms:modified xsi:type="dcterms:W3CDTF">2023-07-07T04:22:00Z</dcterms:modified>
</cp:coreProperties>
</file>